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14" w:rsidRPr="00BB179F" w:rsidRDefault="009F4114" w:rsidP="009F4114">
      <w:pPr>
        <w:pStyle w:val="a3"/>
        <w:spacing w:line="280" w:lineRule="exact"/>
        <w:ind w:left="10065"/>
        <w:rPr>
          <w:rFonts w:ascii="Times New Roman" w:hAnsi="Times New Roman" w:cs="Times New Roman"/>
          <w:sz w:val="30"/>
          <w:szCs w:val="30"/>
        </w:rPr>
      </w:pPr>
      <w:bookmarkStart w:id="0" w:name="_GoBack"/>
      <w:r>
        <w:rPr>
          <w:rFonts w:ascii="Times New Roman" w:hAnsi="Times New Roman" w:cs="Times New Roman"/>
          <w:sz w:val="30"/>
          <w:szCs w:val="30"/>
        </w:rPr>
        <w:t>Приложение 2</w:t>
      </w:r>
      <w:r w:rsidRPr="00BB179F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bookmarkEnd w:id="0"/>
    <w:p w:rsidR="009F4114" w:rsidRDefault="009F4114" w:rsidP="009F4114">
      <w:pPr>
        <w:pStyle w:val="a3"/>
        <w:spacing w:line="280" w:lineRule="exact"/>
        <w:ind w:left="5529"/>
        <w:rPr>
          <w:rFonts w:ascii="Times New Roman" w:hAnsi="Times New Roman" w:cs="Times New Roman"/>
          <w:sz w:val="28"/>
          <w:szCs w:val="28"/>
        </w:rPr>
      </w:pPr>
    </w:p>
    <w:p w:rsidR="009F4114" w:rsidRDefault="009F4114" w:rsidP="009F4114">
      <w:pPr>
        <w:pStyle w:val="a3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BB179F">
        <w:rPr>
          <w:rFonts w:ascii="Times New Roman" w:hAnsi="Times New Roman" w:cs="Times New Roman"/>
          <w:sz w:val="30"/>
          <w:szCs w:val="30"/>
        </w:rPr>
        <w:t xml:space="preserve">Список </w:t>
      </w:r>
      <w:r w:rsidRPr="009F4114">
        <w:rPr>
          <w:rFonts w:ascii="Times New Roman" w:hAnsi="Times New Roman" w:cs="Times New Roman"/>
          <w:sz w:val="30"/>
          <w:szCs w:val="30"/>
        </w:rPr>
        <w:t>садоводческих товариществ и гаражных кооперативов</w:t>
      </w:r>
    </w:p>
    <w:p w:rsidR="009F4114" w:rsidRDefault="009F4114" w:rsidP="009F4114">
      <w:pPr>
        <w:pStyle w:val="a3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9F4114" w:rsidRPr="00BB179F" w:rsidRDefault="009F4114" w:rsidP="009F4114">
      <w:pPr>
        <w:pStyle w:val="a3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BB179F">
        <w:rPr>
          <w:rFonts w:ascii="Times New Roman" w:hAnsi="Times New Roman" w:cs="Times New Roman"/>
          <w:sz w:val="30"/>
          <w:szCs w:val="30"/>
        </w:rPr>
        <w:t xml:space="preserve"> 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552"/>
        <w:gridCol w:w="707"/>
        <w:gridCol w:w="1117"/>
        <w:gridCol w:w="1931"/>
        <w:gridCol w:w="1118"/>
        <w:gridCol w:w="1251"/>
        <w:gridCol w:w="867"/>
        <w:gridCol w:w="867"/>
        <w:gridCol w:w="590"/>
        <w:gridCol w:w="666"/>
        <w:gridCol w:w="575"/>
        <w:gridCol w:w="444"/>
        <w:gridCol w:w="867"/>
        <w:gridCol w:w="817"/>
        <w:gridCol w:w="867"/>
        <w:gridCol w:w="817"/>
        <w:gridCol w:w="1110"/>
      </w:tblGrid>
      <w:tr w:rsidR="009F4114" w:rsidRPr="009F4114" w:rsidTr="009F4114">
        <w:trPr>
          <w:trHeight w:val="285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№ Дог.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УНП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Дата Договора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Всего за период</w:t>
            </w:r>
          </w:p>
        </w:tc>
        <w:tc>
          <w:tcPr>
            <w:tcW w:w="56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Без экологического налога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Действие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3 класс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4 класс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неопасные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6"/>
                <w:szCs w:val="16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6"/>
                <w:szCs w:val="16"/>
                <w:lang w:eastAsia="ru-RU"/>
              </w:rPr>
              <w:t>т.ч</w:t>
            </w:r>
            <w:proofErr w:type="spellEnd"/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6"/>
                <w:szCs w:val="16"/>
                <w:lang w:eastAsia="ru-RU"/>
              </w:rPr>
              <w:t>. население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куб. м.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куб. м.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куб. м.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куб. м.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куб. м.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18"/>
                <w:szCs w:val="18"/>
                <w:lang w:eastAsia="ru-RU"/>
              </w:rPr>
            </w:pP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1028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390451921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ГСПК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Мазолово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Витебского района"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1781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391510109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ГСПК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аг.Октябрьская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1878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391050004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ГСПК по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ул.Сельская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аг.Ольгово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Бабиничского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с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2567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391517435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ГСПК "Мазолово-10"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19.07.2024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2651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390194776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Гаражно-строительный кооператив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Витьба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12.08.2022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0,750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2702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391041713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ГСПК "Октябрьский мираж"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2805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391504421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ГСПК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Шевинка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Витебского района"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2808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391041570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ГПК "СЕМЕРКА"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31.03.2023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8E455F">
        <w:trPr>
          <w:trHeight w:val="30"/>
        </w:trPr>
        <w:tc>
          <w:tcPr>
            <w:tcW w:w="15163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Садоводческие товарищества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300112079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"Солнечный"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01.07.2022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3,750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1,125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1,125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6001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300113220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"Черемушки-1"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08.11.2022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6009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300111600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"Железняки"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28.02.2025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15,230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15,230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6011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300190757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"Михали"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6016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300113062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Зароново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12.07.2022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6022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300112543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"Мелиоратор"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27.05.2021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36,921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127,170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36,921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127,170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36,921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6047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300112607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"Двина" ОАО "Доломит"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138,000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26,040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138,000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26,040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138,000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26,040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6048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300112408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"Трикотаж"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16.10.2023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6055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300113075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Садоводческое товарищество "Авиатор"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17.06.2025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24,150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24,150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300113338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Бибиревка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20.06.2024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6061с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300113338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Бибиревка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01.07.2022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7,790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7,790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7,790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300112875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"Строитель" ОАО Стройтрест №9 г. Витебск"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13.03.2024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437,880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130,864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437,880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437,880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######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6062с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300112875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"Строитель" ОАО "Стройтрест № 9 г. Витебск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12,280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12,280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12,280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300113417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"Медик"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03.05.2021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6067с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300113047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"НАХОДКА"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18.08.2022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2,590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2,590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6068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300112770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Барвин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21.10.2024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15,980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15,980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300113379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С/т Вишневый сад" 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19.03.2025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112,750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33,825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112,750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33,825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112,750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33,825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300112528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"Рассвет"  Витебский район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135,690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40,707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135,690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40,707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135,690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40,707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300111825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"Агрохимик"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01.06.2021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113,060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31,268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113,060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31,268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113,060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31,268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300112622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СТ"ЗАБОЛОТИНКА"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53,930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197,300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53,930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197,300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53,930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300112451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"Озерное"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27.11.2023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102,970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30,891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102,970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30,891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102,970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30,891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300112502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"Бор"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06.03.2024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70,710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21,213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70,710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21,213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70,710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21,213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300112939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23.06.2023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6076с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300112939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26.06.2023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5,540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5,540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5,540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300333358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"Надежда"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01.07.2021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300112280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27.04.2015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Нет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6078с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300112280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Садоводческое товарищество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13.06.2025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6079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300112862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"Химпласт"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118,000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27,160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118,000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118,000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27,160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300112436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"ЗДОРОВЬЕ" д.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Лятохи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28.03.2023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300111590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Рябинушка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21.04.2022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38,124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38,124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127,080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38,124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300111917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Пралесак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4,950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4,950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300113139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"Поляна д.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31.05.2024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300111695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"КИРОВЕЦ-2"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01.09.2023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45,640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13,692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45,640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13,692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45,640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13,692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300112104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Ивушка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300112806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"Автомобилист Витебского района"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10.07.2023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300112530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"Родничок"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31.08.2023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391261600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г.п.Верховье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"Родник"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30.10.2020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300112569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"Урожай Витебского района" 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д.Лятохи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05.05.2023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6089с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300112569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"Урожай Витебского района"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д.Лятохи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14,230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300113524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"Прокуды"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10.07.2023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300113154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"Пчелка 3"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5,100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5,100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5,100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300112676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Дрюковец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6093с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300112556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"Заря"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4,710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300112888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"Зароновка-1"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160,060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47,038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160,060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47,038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160,060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47,038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300111958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"Цыбулька"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05.11.2020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Нет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6096с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300111958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Садоводческое товарищество "Цыбулька"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23.07.2025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300112303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"Криница"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125,300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37,690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125,300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37,690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125,300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37,690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300112571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"Зеленый берег"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6098с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300112571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"Зеленый берег"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15,350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300113509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"Репино"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10.06.2025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6099с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300113509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"Репино"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300113404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"Судники"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02.06.2022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300113034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"Надежда"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д.Осиновка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20.03.2025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14,330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14,330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14,330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300112173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"Пролеска"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02.05.2025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61,870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17,381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61,870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17,381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61,870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17,381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300111881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"Урожайные сотки"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6105с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300111881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"Урожайные сотки"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300111588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"Судостроитель"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09.10.2020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3,600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6109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300112768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"Стоматолог"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17.04.2025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63,760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17,648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63,760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17,648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63,760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17,648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6110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300113090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"Дорожник"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31.03.2025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5,300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5,300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6111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300112967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Лесоустроитель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03.06.2024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1,950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6113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300112584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"Октябрьское"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03.05.2024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38,340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11,502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38,340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11,502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38,340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11,502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6129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300113088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"Банк д.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Биберевка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 Витебского района"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31.05.2024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14,280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69,600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14,280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6130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300111733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"Сокольники"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20.02.2024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6132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300113511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"Железняки-3"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58,000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10,050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58,000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58,000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10,050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6133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300111904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Рудаковец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6137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300113141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"Родник"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65,960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19,788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65,960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19,788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65,960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19,788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6141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300111973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"Луч 3"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6141с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300111973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"Луч"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2,990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6142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300112186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"Семеновод"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14.06.2022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4,725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15,750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4,725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6148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300112663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"Старое село"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02.03.2022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259,760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76,598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259,760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76,598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259,760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6152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300112053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Лужесно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31.03.2025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6157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300333386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"Чайка"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01.11.2021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3,250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300112357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Селюты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30.04.2025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300112650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"Радуга"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15.08.2023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126,300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37,890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126,300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37,890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126,300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37,890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300113113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Лосвидо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146,550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43,965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146,550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43,965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146,550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43,965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300113126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"Дубрава"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28.04.2022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300460191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"Победа" д. Скребни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10.04.2025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3,150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3,150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300112796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"Авангард-2004"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22,950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22,950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76,500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22,950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300112727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"Радуга-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колор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18.03.2024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6169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300112913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"Железнодорожник"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8,325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27,750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8,325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27,750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8,325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300112926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"Ручеек"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08.06.2021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71,190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21,357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71,190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21,357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71,190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21,357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300112995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"СОЛНЫШКО"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15.01.2023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88,900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26,670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88,900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26,670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88,900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26,670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300112819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"Родник-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Зароново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15.01.2023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64,700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19,410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64,700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64,700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19,410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300113205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Зароновское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300113287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"Приозерное"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30.06.2023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40,240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197,200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40,240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300112648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"Колос"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15.07.2022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7,450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300113218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"Лесная полянка"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25.05.2021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11,250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37,500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11,250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300112982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Путевище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25.07.2022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1,050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1,050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6177с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300112982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Путевище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28.10.2022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300112597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"Лесное"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31.03.2023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208,690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60,997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208,690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60,997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208,690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60,997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6179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300112847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Краево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4,150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4,150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300112094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"Сокол"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28.02.2022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300113246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"Строитель" д. Прокуды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05.04.2021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300112209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"Прибрежное"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59,170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17,751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59,170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17,751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59,170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17,751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300111853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"Ветеран-2"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24.10.2023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4,620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15,400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15,400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300112701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"ХИМИК"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65,430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19,629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65,430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19,629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65,430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19,629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300113021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"НАДЕЖДА"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д.Войтово</w:t>
            </w:r>
            <w:proofErr w:type="spellEnd"/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06.03.2023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300112477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"Железняки-1"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01.03.2021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300111639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"Чистый родник"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17.05.2021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6188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300333360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"Полет"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03.04.2025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2,750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300111667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"Первомайский"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28.06.2021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2,475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8,250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8,250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300112265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"Хвойная усадьба"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1,350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300112954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"Ремонтник-5"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26.04.2023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1,800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1,800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1,800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300112834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"ТИРАСПОЛЬ Витебский район"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01.06.2021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10,800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10,800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10,800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300112449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Рожново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25.05.2021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2,025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2,025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2,025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6194с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300112449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Рожново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25.10.2022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300112900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"Березка-7"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11.05.2023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4,050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300112038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"Черемушки"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03.04.2023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68,460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20,538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300112515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"Светлячок"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01.06.2021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157,400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36,200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157,400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157,400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36,200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6199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300113432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"Заветное"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13.06.2024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3,550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3,550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300113233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Крыницы-Мазоново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24.04.2023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6,750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300111838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"Лужесно-2"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11.10.2023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94,260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28,278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300113394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"Сосновка"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11.10.2023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300111774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"Двина-91"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28.01.2025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0,450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0,450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300112941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"Звезда д.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Липовцы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30.06.2023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192,200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55,010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192,200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55,010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192,200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55,010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300112211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"Поляна Витебского района"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16.12.2024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6208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300112492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"Заозерье"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01.04.2021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6209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300112278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"Надежда-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Симоновщина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06.06.2023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454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6210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300112821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"Кооператор" д. Старое Село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31.05.2024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6214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300113195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"Мостовик"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12.06.2024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20,250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6,075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20,250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6,075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20,250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6215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300112252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 xml:space="preserve">СТ "Жемчуг п. 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Липовцы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2,450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6216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300113325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"Копти"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15.05.2025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6217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300112890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Витебчанка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2,350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6220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300113274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"Красивое"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25.10.2023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6221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300565648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"Руба"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23.04.2024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29,600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7,800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29,600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7,800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29,600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7,800</w:t>
            </w: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6222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300344966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Лутики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08.05.2024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9,300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31,000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9,300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6223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300112714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"Дружба-2009"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18.06.2024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4,650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23,200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4,650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6224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300113167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"Мечта"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22.05.2025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3,300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3,300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3,300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6225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300112117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</w:t>
            </w:r>
            <w:proofErr w:type="spellStart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Летцы</w:t>
            </w:r>
            <w:proofErr w:type="spellEnd"/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" Витебского района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20.05.2025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11,600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  <w:tr w:rsidR="009F4114" w:rsidRPr="009F4114" w:rsidTr="009F4114">
        <w:trPr>
          <w:trHeight w:val="285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F4114" w:rsidRPr="009F4114" w:rsidRDefault="009F4114" w:rsidP="009F411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6226с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300111641</w:t>
            </w:r>
          </w:p>
        </w:tc>
        <w:tc>
          <w:tcPr>
            <w:tcW w:w="1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СТ "Энергетик-1"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28.05.2025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Витебский район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4114" w:rsidRPr="009F4114" w:rsidRDefault="009F4114" w:rsidP="009F4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</w:pPr>
            <w:r w:rsidRPr="009F4114">
              <w:rPr>
                <w:rFonts w:ascii="Arial" w:eastAsia="Times New Roman" w:hAnsi="Arial" w:cs="Arial"/>
                <w:color w:val="080000"/>
                <w:sz w:val="20"/>
                <w:szCs w:val="20"/>
                <w:lang w:eastAsia="ru-RU"/>
              </w:rPr>
              <w:t>Да</w:t>
            </w:r>
          </w:p>
        </w:tc>
      </w:tr>
    </w:tbl>
    <w:p w:rsidR="009F4114" w:rsidRPr="00BB179F" w:rsidRDefault="009F4114" w:rsidP="009F4114">
      <w:pPr>
        <w:pStyle w:val="a3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</w:p>
    <w:p w:rsidR="008B08C5" w:rsidRDefault="008B08C5"/>
    <w:sectPr w:rsidR="008B08C5" w:rsidSect="009F4114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F3310"/>
    <w:multiLevelType w:val="hybridMultilevel"/>
    <w:tmpl w:val="7518A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00314"/>
    <w:multiLevelType w:val="hybridMultilevel"/>
    <w:tmpl w:val="2B04BD1A"/>
    <w:lvl w:ilvl="0" w:tplc="AC3E4F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5D"/>
    <w:rsid w:val="005B285D"/>
    <w:rsid w:val="008B08C5"/>
    <w:rsid w:val="009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9603"/>
  <w15:chartTrackingRefBased/>
  <w15:docId w15:val="{AADA77C8-C025-4A6E-B026-6F458D4D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114"/>
  </w:style>
  <w:style w:type="character" w:styleId="a5">
    <w:name w:val="Hyperlink"/>
    <w:basedOn w:val="a0"/>
    <w:uiPriority w:val="99"/>
    <w:semiHidden/>
    <w:unhideWhenUsed/>
    <w:rsid w:val="009F411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4114"/>
    <w:rPr>
      <w:color w:val="800080"/>
      <w:u w:val="single"/>
    </w:rPr>
  </w:style>
  <w:style w:type="paragraph" w:customStyle="1" w:styleId="msonormal0">
    <w:name w:val="msonormal"/>
    <w:basedOn w:val="a"/>
    <w:rsid w:val="009F4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80000"/>
      <w:sz w:val="18"/>
      <w:szCs w:val="18"/>
      <w:lang w:eastAsia="ru-RU"/>
    </w:rPr>
  </w:style>
  <w:style w:type="paragraph" w:customStyle="1" w:styleId="xl66">
    <w:name w:val="xl66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80000"/>
      <w:sz w:val="18"/>
      <w:szCs w:val="18"/>
      <w:lang w:eastAsia="ru-RU"/>
    </w:rPr>
  </w:style>
  <w:style w:type="paragraph" w:customStyle="1" w:styleId="xl67">
    <w:name w:val="xl67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80000"/>
      <w:sz w:val="20"/>
      <w:szCs w:val="20"/>
      <w:lang w:eastAsia="ru-RU"/>
    </w:rPr>
  </w:style>
  <w:style w:type="paragraph" w:customStyle="1" w:styleId="xl68">
    <w:name w:val="xl68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80000"/>
      <w:sz w:val="20"/>
      <w:szCs w:val="20"/>
      <w:lang w:eastAsia="ru-RU"/>
    </w:rPr>
  </w:style>
  <w:style w:type="paragraph" w:customStyle="1" w:styleId="xl69">
    <w:name w:val="xl69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80000"/>
      <w:sz w:val="18"/>
      <w:szCs w:val="18"/>
      <w:lang w:eastAsia="ru-RU"/>
    </w:rPr>
  </w:style>
  <w:style w:type="paragraph" w:customStyle="1" w:styleId="xl70">
    <w:name w:val="xl70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80000"/>
      <w:sz w:val="18"/>
      <w:szCs w:val="18"/>
      <w:lang w:eastAsia="ru-RU"/>
    </w:rPr>
  </w:style>
  <w:style w:type="paragraph" w:customStyle="1" w:styleId="xl71">
    <w:name w:val="xl71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80000"/>
      <w:sz w:val="18"/>
      <w:szCs w:val="18"/>
      <w:lang w:eastAsia="ru-RU"/>
    </w:rPr>
  </w:style>
  <w:style w:type="paragraph" w:customStyle="1" w:styleId="xl72">
    <w:name w:val="xl72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80000"/>
      <w:sz w:val="16"/>
      <w:szCs w:val="16"/>
      <w:lang w:eastAsia="ru-RU"/>
    </w:rPr>
  </w:style>
  <w:style w:type="paragraph" w:customStyle="1" w:styleId="xl73">
    <w:name w:val="xl73"/>
    <w:basedOn w:val="a"/>
    <w:rsid w:val="009F41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8000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F411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F4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4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2363</Words>
  <Characters>13475</Characters>
  <Application>Microsoft Office Word</Application>
  <DocSecurity>0</DocSecurity>
  <Lines>112</Lines>
  <Paragraphs>31</Paragraphs>
  <ScaleCrop>false</ScaleCrop>
  <Company/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Architecture43</dc:creator>
  <cp:keywords/>
  <dc:description/>
  <cp:lastModifiedBy>Architecture43</cp:lastModifiedBy>
  <cp:revision>2</cp:revision>
  <cp:lastPrinted>2026-03-11T06:07:00Z</cp:lastPrinted>
  <dcterms:created xsi:type="dcterms:W3CDTF">2026-03-11T05:59:00Z</dcterms:created>
  <dcterms:modified xsi:type="dcterms:W3CDTF">2026-03-11T06:08:00Z</dcterms:modified>
</cp:coreProperties>
</file>